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6E5CA2" w:rsidRDefault="007F4679" w:rsidP="007F4679">
      <w:pPr>
        <w:rPr>
          <w:rFonts w:cs="Arial"/>
          <w:b/>
          <w:lang w:val="en-ZA"/>
        </w:rPr>
      </w:pPr>
      <w:r w:rsidRPr="006E5CA2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6E5CA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6E5CA2" w:rsidRDefault="00517EF7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  <w:t>28</w:t>
      </w:r>
      <w:r w:rsidR="007F4679" w:rsidRPr="006E5CA2"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6E5CA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E5CA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E5CA2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b/>
          <w:smallCaps/>
          <w:sz w:val="18"/>
          <w:szCs w:val="18"/>
          <w:lang w:val="en-ZA"/>
        </w:rPr>
        <w:t>Subject:</w:t>
      </w:r>
      <w:r w:rsidRPr="006E5CA2">
        <w:rPr>
          <w:rFonts w:cs="Arial"/>
          <w:b/>
          <w:sz w:val="18"/>
          <w:szCs w:val="18"/>
          <w:lang w:val="en-ZA"/>
        </w:rPr>
        <w:t xml:space="preserve">   </w:t>
      </w:r>
      <w:r w:rsidRPr="006E5CA2">
        <w:rPr>
          <w:rFonts w:cs="Arial"/>
          <w:sz w:val="18"/>
          <w:szCs w:val="18"/>
          <w:lang w:val="en-ZA"/>
        </w:rPr>
        <w:t>New Financial Instrument Listing</w:t>
      </w:r>
      <w:r w:rsidRPr="006E5CA2">
        <w:rPr>
          <w:rFonts w:cs="Arial"/>
          <w:sz w:val="18"/>
          <w:szCs w:val="18"/>
          <w:lang w:val="en-ZA"/>
        </w:rPr>
        <w:tab/>
      </w:r>
    </w:p>
    <w:p w:rsidR="007F4679" w:rsidRPr="006E5CA2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6E5CA2">
        <w:rPr>
          <w:rFonts w:cs="Arial"/>
          <w:b/>
          <w:i/>
          <w:sz w:val="18"/>
          <w:szCs w:val="18"/>
          <w:lang w:val="en-ZA"/>
        </w:rPr>
        <w:t>(FIRSTRAND BANK LIMITED –“FRS105”)</w:t>
      </w:r>
    </w:p>
    <w:p w:rsidR="007F4679" w:rsidRPr="006E5CA2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6E5CA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6E5CA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E5CA2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6E5CA2">
        <w:rPr>
          <w:rFonts w:cs="Arial"/>
          <w:sz w:val="18"/>
          <w:szCs w:val="18"/>
          <w:lang w:val="en-ZA"/>
        </w:rPr>
        <w:t xml:space="preserve"> </w:t>
      </w:r>
      <w:r w:rsidRPr="006E5CA2">
        <w:rPr>
          <w:rFonts w:cs="Arial"/>
          <w:b/>
          <w:sz w:val="18"/>
          <w:szCs w:val="18"/>
          <w:lang w:val="en-ZA"/>
        </w:rPr>
        <w:t>FIRSTRAND BANK LIMITED</w:t>
      </w:r>
      <w:r w:rsidR="005005DC" w:rsidRPr="006E5CA2">
        <w:rPr>
          <w:rFonts w:cs="Arial"/>
          <w:sz w:val="18"/>
          <w:szCs w:val="18"/>
          <w:lang w:val="en-ZA"/>
        </w:rPr>
        <w:t xml:space="preserve"> on </w:t>
      </w:r>
      <w:r w:rsidRPr="006E5CA2">
        <w:rPr>
          <w:rFonts w:cs="Arial"/>
          <w:sz w:val="18"/>
          <w:szCs w:val="18"/>
          <w:lang w:val="en-ZA"/>
        </w:rPr>
        <w:t>Interest Rate Market</w:t>
      </w:r>
      <w:r w:rsidR="00CA22C4" w:rsidRPr="006E5CA2">
        <w:rPr>
          <w:rFonts w:cs="Arial"/>
          <w:sz w:val="18"/>
          <w:szCs w:val="18"/>
          <w:lang w:val="en-ZA"/>
        </w:rPr>
        <w:t xml:space="preserve"> with effect from </w:t>
      </w:r>
      <w:r w:rsidRPr="006E5CA2">
        <w:rPr>
          <w:rFonts w:cs="Arial"/>
          <w:sz w:val="18"/>
          <w:szCs w:val="18"/>
          <w:lang w:val="en-ZA"/>
        </w:rPr>
        <w:t>29 January 2014</w:t>
      </w:r>
      <w:r w:rsidR="00CA22C4" w:rsidRPr="006E5CA2">
        <w:rPr>
          <w:rFonts w:cs="Arial"/>
          <w:sz w:val="18"/>
          <w:szCs w:val="18"/>
          <w:lang w:val="en-ZA"/>
        </w:rPr>
        <w:t xml:space="preserve"> </w:t>
      </w:r>
      <w:r w:rsidRPr="006E5CA2">
        <w:rPr>
          <w:rFonts w:cs="Arial"/>
          <w:sz w:val="18"/>
          <w:szCs w:val="18"/>
          <w:lang w:val="en-ZA"/>
        </w:rPr>
        <w:t xml:space="preserve">under </w:t>
      </w:r>
      <w:r w:rsidR="00CA22C4" w:rsidRPr="006E5CA2">
        <w:rPr>
          <w:rFonts w:cs="Arial"/>
          <w:sz w:val="18"/>
          <w:szCs w:val="18"/>
          <w:lang w:val="en-ZA"/>
        </w:rPr>
        <w:t>its</w:t>
      </w:r>
      <w:r w:rsidRPr="006E5CA2">
        <w:rPr>
          <w:rFonts w:cs="Arial"/>
          <w:sz w:val="18"/>
          <w:szCs w:val="18"/>
          <w:lang w:val="en-ZA"/>
        </w:rPr>
        <w:t xml:space="preserve"> </w:t>
      </w:r>
      <w:r w:rsidR="00C115E2" w:rsidRPr="006E5CA2">
        <w:rPr>
          <w:rFonts w:cs="Arial"/>
          <w:b/>
          <w:sz w:val="18"/>
          <w:szCs w:val="18"/>
          <w:lang w:val="en-ZA"/>
        </w:rPr>
        <w:t>Note Programme</w:t>
      </w:r>
      <w:r w:rsidRPr="006E5CA2">
        <w:rPr>
          <w:rFonts w:cs="Arial"/>
          <w:b/>
          <w:sz w:val="18"/>
          <w:szCs w:val="18"/>
          <w:lang w:val="en-ZA"/>
        </w:rPr>
        <w:t xml:space="preserve"> </w:t>
      </w:r>
      <w:r w:rsidRPr="006E5CA2">
        <w:rPr>
          <w:rFonts w:cs="Arial"/>
          <w:bCs/>
          <w:sz w:val="18"/>
          <w:szCs w:val="18"/>
          <w:lang w:val="en-ZA"/>
        </w:rPr>
        <w:t>dated</w:t>
      </w:r>
      <w:r w:rsidRPr="006E5CA2">
        <w:rPr>
          <w:rFonts w:cs="Arial"/>
          <w:b/>
          <w:bCs/>
          <w:sz w:val="18"/>
          <w:szCs w:val="18"/>
          <w:lang w:val="en-ZA"/>
        </w:rPr>
        <w:t xml:space="preserve"> </w:t>
      </w:r>
      <w:r w:rsidR="00C115E2" w:rsidRPr="006E5CA2">
        <w:rPr>
          <w:rFonts w:cs="Arial"/>
          <w:b/>
          <w:bCs/>
          <w:sz w:val="18"/>
          <w:szCs w:val="18"/>
          <w:lang w:val="en-ZA"/>
        </w:rPr>
        <w:t>29 November 2011</w:t>
      </w:r>
      <w:r w:rsidRPr="006E5CA2">
        <w:rPr>
          <w:rFonts w:cs="Arial"/>
          <w:sz w:val="18"/>
          <w:szCs w:val="18"/>
          <w:lang w:val="en-ZA"/>
        </w:rPr>
        <w:t>.</w:t>
      </w:r>
    </w:p>
    <w:p w:rsidR="007F4679" w:rsidRPr="006E5CA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6E5CA2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6E5CA2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6E5CA2">
        <w:rPr>
          <w:rFonts w:cs="Arial"/>
          <w:b/>
          <w:sz w:val="18"/>
          <w:szCs w:val="18"/>
          <w:lang w:val="en-ZA"/>
        </w:rPr>
        <w:t xml:space="preserve">INSTRUMENT TYPE: </w:t>
      </w:r>
      <w:r w:rsidR="006E5CA2" w:rsidRPr="006E5CA2">
        <w:rPr>
          <w:rFonts w:cs="Arial"/>
          <w:b/>
          <w:sz w:val="18"/>
          <w:szCs w:val="18"/>
          <w:lang w:val="en-ZA"/>
        </w:rPr>
        <w:tab/>
      </w:r>
      <w:r w:rsidR="006E5CA2" w:rsidRPr="006E5CA2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="00D141F8" w:rsidRPr="0041737D">
        <w:rPr>
          <w:rFonts w:cs="Arial"/>
          <w:b/>
          <w:sz w:val="18"/>
          <w:szCs w:val="18"/>
          <w:highlight w:val="yellow"/>
          <w:lang w:val="en-ZA"/>
        </w:rPr>
        <w:t>COMMODITY LINKED</w:t>
      </w:r>
      <w:r w:rsidRPr="0041737D">
        <w:rPr>
          <w:rFonts w:cs="Arial"/>
          <w:b/>
          <w:sz w:val="18"/>
          <w:szCs w:val="18"/>
          <w:highlight w:val="yellow"/>
          <w:lang w:val="en-ZA"/>
        </w:rPr>
        <w:t xml:space="preserve"> NOTE</w:t>
      </w:r>
      <w:bookmarkStart w:id="0" w:name="_GoBack"/>
      <w:bookmarkEnd w:id="0"/>
    </w:p>
    <w:p w:rsidR="007F4679" w:rsidRPr="006E5CA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b/>
          <w:sz w:val="18"/>
          <w:szCs w:val="18"/>
          <w:lang w:val="en-ZA"/>
        </w:rPr>
        <w:t>Authorised Programme size</w:t>
      </w:r>
      <w:r w:rsidRPr="006E5CA2">
        <w:rPr>
          <w:rFonts w:cs="Arial"/>
          <w:b/>
          <w:sz w:val="18"/>
          <w:szCs w:val="18"/>
          <w:lang w:val="en-ZA"/>
        </w:rPr>
        <w:tab/>
      </w:r>
      <w:r w:rsidRPr="006E5CA2">
        <w:rPr>
          <w:rFonts w:cs="Arial"/>
          <w:sz w:val="18"/>
          <w:szCs w:val="18"/>
          <w:lang w:val="en-ZA"/>
        </w:rPr>
        <w:t>R 30,000,000,000.00</w:t>
      </w:r>
    </w:p>
    <w:p w:rsidR="007F4679" w:rsidRPr="006E5CA2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b/>
          <w:sz w:val="18"/>
          <w:szCs w:val="18"/>
          <w:lang w:val="en-ZA"/>
        </w:rPr>
        <w:t>Total Notes Outstanding</w:t>
      </w:r>
      <w:r w:rsidRPr="006E5CA2">
        <w:rPr>
          <w:rFonts w:cs="Arial"/>
          <w:b/>
          <w:sz w:val="18"/>
          <w:szCs w:val="18"/>
          <w:lang w:val="en-ZA"/>
        </w:rPr>
        <w:tab/>
      </w:r>
      <w:r w:rsidR="00E759A8">
        <w:rPr>
          <w:rFonts w:cs="Arial"/>
          <w:sz w:val="18"/>
          <w:szCs w:val="18"/>
          <w:lang w:val="en-ZA"/>
        </w:rPr>
        <w:t>R   5,329,064,928.00</w:t>
      </w: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6E5CA2">
        <w:rPr>
          <w:rFonts w:cs="Arial"/>
          <w:b/>
          <w:sz w:val="18"/>
          <w:szCs w:val="18"/>
          <w:lang w:val="en-ZA"/>
        </w:rPr>
        <w:t>Bond Code</w:t>
      </w:r>
      <w:r w:rsidRPr="006E5CA2">
        <w:rPr>
          <w:rFonts w:cs="Arial"/>
          <w:b/>
          <w:sz w:val="18"/>
          <w:szCs w:val="18"/>
          <w:lang w:val="en-ZA"/>
        </w:rPr>
        <w:tab/>
      </w:r>
      <w:r w:rsidRPr="006E5CA2">
        <w:rPr>
          <w:rFonts w:cs="Arial"/>
          <w:sz w:val="18"/>
          <w:szCs w:val="18"/>
          <w:lang w:val="en-ZA"/>
        </w:rPr>
        <w:t>FRS105</w:t>
      </w: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b/>
          <w:bCs/>
          <w:sz w:val="18"/>
          <w:szCs w:val="18"/>
          <w:lang w:val="en-ZA"/>
        </w:rPr>
        <w:t>Nominal Issued</w:t>
      </w:r>
      <w:r w:rsidRPr="006E5CA2">
        <w:rPr>
          <w:rFonts w:cs="Arial"/>
          <w:sz w:val="18"/>
          <w:szCs w:val="18"/>
          <w:lang w:val="en-ZA"/>
        </w:rPr>
        <w:tab/>
        <w:t>R 5,000,000.00</w:t>
      </w: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b/>
          <w:bCs/>
          <w:sz w:val="18"/>
          <w:szCs w:val="18"/>
          <w:lang w:val="en-ZA"/>
        </w:rPr>
        <w:t>Issue Price</w:t>
      </w:r>
      <w:r w:rsidRPr="006E5CA2">
        <w:rPr>
          <w:rFonts w:cs="Arial"/>
          <w:sz w:val="18"/>
          <w:szCs w:val="18"/>
          <w:lang w:val="en-ZA"/>
        </w:rPr>
        <w:tab/>
      </w:r>
      <w:r w:rsidR="006E5CA2" w:rsidRPr="006E5CA2">
        <w:rPr>
          <w:rFonts w:cs="Arial"/>
          <w:sz w:val="18"/>
          <w:szCs w:val="18"/>
          <w:lang w:val="en-ZA"/>
        </w:rPr>
        <w:t>100%</w:t>
      </w: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b/>
          <w:sz w:val="18"/>
          <w:szCs w:val="18"/>
          <w:lang w:val="en-ZA"/>
        </w:rPr>
        <w:t>Coupon</w:t>
      </w:r>
      <w:r w:rsidR="006E5CA2" w:rsidRPr="006E5CA2">
        <w:rPr>
          <w:rFonts w:cs="Arial"/>
          <w:b/>
          <w:sz w:val="18"/>
          <w:szCs w:val="18"/>
          <w:lang w:val="en-ZA"/>
        </w:rPr>
        <w:t xml:space="preserve"> Indicator </w:t>
      </w:r>
      <w:r w:rsidRPr="006E5CA2">
        <w:rPr>
          <w:rFonts w:cs="Arial"/>
          <w:b/>
          <w:sz w:val="18"/>
          <w:szCs w:val="18"/>
          <w:lang w:val="en-ZA"/>
        </w:rPr>
        <w:tab/>
      </w:r>
      <w:r w:rsidR="006E5CA2" w:rsidRPr="006E5CA2">
        <w:rPr>
          <w:rFonts w:cs="Arial"/>
          <w:sz w:val="18"/>
          <w:szCs w:val="18"/>
          <w:lang w:val="en-ZA"/>
        </w:rPr>
        <w:t>Zero</w:t>
      </w: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E5CA2">
        <w:rPr>
          <w:rFonts w:cs="Arial"/>
          <w:b/>
          <w:sz w:val="18"/>
          <w:szCs w:val="18"/>
          <w:lang w:val="en-ZA"/>
        </w:rPr>
        <w:t>Trade Type</w:t>
      </w:r>
      <w:r w:rsidRPr="006E5CA2">
        <w:rPr>
          <w:rFonts w:cs="Arial"/>
          <w:b/>
          <w:sz w:val="18"/>
          <w:szCs w:val="18"/>
          <w:lang w:val="en-ZA"/>
        </w:rPr>
        <w:tab/>
      </w:r>
      <w:r w:rsidRPr="006E5CA2">
        <w:rPr>
          <w:rFonts w:cs="Arial"/>
          <w:sz w:val="18"/>
          <w:szCs w:val="18"/>
          <w:lang w:val="en-ZA"/>
        </w:rPr>
        <w:t>Price</w:t>
      </w: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b/>
          <w:sz w:val="18"/>
          <w:szCs w:val="18"/>
          <w:lang w:val="en-ZA"/>
        </w:rPr>
        <w:t>Maturity Date</w:t>
      </w:r>
      <w:r w:rsidRPr="006E5CA2">
        <w:rPr>
          <w:rFonts w:cs="Arial"/>
          <w:sz w:val="18"/>
          <w:szCs w:val="18"/>
          <w:lang w:val="en-ZA"/>
        </w:rPr>
        <w:tab/>
        <w:t>10 November 2015</w:t>
      </w: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b/>
          <w:sz w:val="18"/>
          <w:szCs w:val="18"/>
          <w:lang w:val="en-ZA"/>
        </w:rPr>
        <w:t>Books Close</w:t>
      </w:r>
      <w:r w:rsidRPr="006E5CA2">
        <w:rPr>
          <w:rFonts w:cs="Arial"/>
          <w:b/>
          <w:sz w:val="18"/>
          <w:szCs w:val="18"/>
          <w:lang w:val="en-ZA"/>
        </w:rPr>
        <w:tab/>
      </w:r>
      <w:r w:rsidRPr="006E5CA2">
        <w:rPr>
          <w:rFonts w:cs="Arial"/>
          <w:sz w:val="18"/>
          <w:szCs w:val="18"/>
          <w:lang w:val="en-ZA"/>
        </w:rPr>
        <w:t>6 November</w:t>
      </w:r>
      <w:r w:rsidR="006E5CA2" w:rsidRPr="006E5CA2">
        <w:rPr>
          <w:rFonts w:cs="Arial"/>
          <w:sz w:val="18"/>
          <w:szCs w:val="18"/>
          <w:lang w:val="en-ZA"/>
        </w:rPr>
        <w:t xml:space="preserve"> 2015</w:t>
      </w: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b/>
          <w:sz w:val="18"/>
          <w:szCs w:val="18"/>
          <w:lang w:val="en-ZA"/>
        </w:rPr>
        <w:t>Interest Date(s)</w:t>
      </w:r>
      <w:r w:rsidRPr="006E5CA2">
        <w:rPr>
          <w:rFonts w:cs="Arial"/>
          <w:b/>
          <w:sz w:val="18"/>
          <w:szCs w:val="18"/>
          <w:lang w:val="en-ZA"/>
        </w:rPr>
        <w:tab/>
      </w:r>
      <w:r w:rsidRPr="006E5CA2">
        <w:rPr>
          <w:rFonts w:cs="Arial"/>
          <w:sz w:val="18"/>
          <w:szCs w:val="18"/>
          <w:lang w:val="en-ZA"/>
        </w:rPr>
        <w:t>10 November</w:t>
      </w:r>
      <w:r w:rsidR="006E5CA2" w:rsidRPr="006E5CA2">
        <w:rPr>
          <w:rFonts w:cs="Arial"/>
          <w:sz w:val="18"/>
          <w:szCs w:val="18"/>
          <w:lang w:val="en-ZA"/>
        </w:rPr>
        <w:t xml:space="preserve"> 2015</w:t>
      </w: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b/>
          <w:sz w:val="18"/>
          <w:szCs w:val="18"/>
          <w:lang w:val="en-ZA"/>
        </w:rPr>
        <w:t>Last Day to Register</w:t>
      </w:r>
      <w:r w:rsidRPr="006E5CA2">
        <w:rPr>
          <w:rFonts w:cs="Arial"/>
          <w:b/>
          <w:sz w:val="18"/>
          <w:szCs w:val="18"/>
          <w:lang w:val="en-ZA"/>
        </w:rPr>
        <w:tab/>
      </w:r>
      <w:r w:rsidR="006E5CA2" w:rsidRPr="006E5CA2">
        <w:rPr>
          <w:rFonts w:cs="Arial"/>
          <w:sz w:val="18"/>
          <w:szCs w:val="18"/>
          <w:lang w:val="en-ZA"/>
        </w:rPr>
        <w:t>By 17:00 on</w:t>
      </w:r>
      <w:r w:rsidR="006E5CA2" w:rsidRPr="006E5CA2">
        <w:rPr>
          <w:rFonts w:cs="Arial"/>
          <w:b/>
          <w:sz w:val="18"/>
          <w:szCs w:val="18"/>
          <w:lang w:val="en-ZA"/>
        </w:rPr>
        <w:t xml:space="preserve"> </w:t>
      </w:r>
      <w:r w:rsidRPr="006E5CA2">
        <w:rPr>
          <w:rFonts w:cs="Arial"/>
          <w:sz w:val="18"/>
          <w:szCs w:val="18"/>
          <w:lang w:val="en-ZA"/>
        </w:rPr>
        <w:t>5 November</w:t>
      </w:r>
      <w:r w:rsidR="006E5CA2" w:rsidRPr="006E5CA2">
        <w:rPr>
          <w:rFonts w:cs="Arial"/>
          <w:sz w:val="18"/>
          <w:szCs w:val="18"/>
          <w:lang w:val="en-ZA"/>
        </w:rPr>
        <w:t xml:space="preserve"> 2015</w:t>
      </w:r>
    </w:p>
    <w:p w:rsidR="007F4679" w:rsidRPr="006E5CA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E5CA2">
        <w:rPr>
          <w:rFonts w:cs="Arial"/>
          <w:b/>
          <w:sz w:val="18"/>
          <w:szCs w:val="18"/>
          <w:lang w:val="en-ZA"/>
        </w:rPr>
        <w:t>Issue Date</w:t>
      </w:r>
      <w:r w:rsidRPr="006E5CA2">
        <w:rPr>
          <w:rFonts w:cs="Arial"/>
          <w:b/>
          <w:sz w:val="18"/>
          <w:szCs w:val="18"/>
          <w:lang w:val="en-ZA"/>
        </w:rPr>
        <w:tab/>
      </w:r>
      <w:r w:rsidRPr="006E5CA2">
        <w:rPr>
          <w:rFonts w:cs="Arial"/>
          <w:sz w:val="18"/>
          <w:szCs w:val="18"/>
          <w:lang w:val="en-ZA"/>
        </w:rPr>
        <w:t>29 January 2014</w:t>
      </w:r>
    </w:p>
    <w:p w:rsidR="007F4679" w:rsidRPr="006E5CA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E5CA2">
        <w:rPr>
          <w:b/>
          <w:sz w:val="18"/>
          <w:szCs w:val="18"/>
          <w:lang w:val="en-ZA"/>
        </w:rPr>
        <w:t>Date Convention</w:t>
      </w:r>
      <w:r w:rsidRPr="006E5CA2">
        <w:rPr>
          <w:b/>
          <w:sz w:val="18"/>
          <w:szCs w:val="18"/>
          <w:lang w:val="en-ZA"/>
        </w:rPr>
        <w:tab/>
      </w:r>
      <w:r w:rsidRPr="006E5CA2">
        <w:rPr>
          <w:sz w:val="18"/>
          <w:szCs w:val="18"/>
          <w:lang w:val="en-ZA"/>
        </w:rPr>
        <w:t>Modified Following</w:t>
      </w:r>
    </w:p>
    <w:p w:rsidR="007F4679" w:rsidRPr="006E5CA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E5CA2">
        <w:rPr>
          <w:b/>
          <w:sz w:val="18"/>
          <w:szCs w:val="18"/>
          <w:lang w:val="en-ZA"/>
        </w:rPr>
        <w:t>Interest Commencement Date</w:t>
      </w:r>
      <w:r w:rsidRPr="006E5CA2">
        <w:rPr>
          <w:sz w:val="18"/>
          <w:szCs w:val="18"/>
          <w:lang w:val="en-ZA"/>
        </w:rPr>
        <w:tab/>
      </w:r>
      <w:r w:rsidRPr="006E5CA2">
        <w:rPr>
          <w:rFonts w:cs="Arial"/>
          <w:sz w:val="18"/>
          <w:szCs w:val="18"/>
          <w:lang w:val="en-ZA"/>
        </w:rPr>
        <w:t>29 January 2014</w:t>
      </w:r>
    </w:p>
    <w:p w:rsidR="007F4679" w:rsidRPr="006E5CA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E5CA2">
        <w:rPr>
          <w:b/>
          <w:sz w:val="18"/>
          <w:szCs w:val="18"/>
          <w:lang w:val="en-ZA"/>
        </w:rPr>
        <w:t>First Interest Date</w:t>
      </w:r>
      <w:r w:rsidRPr="006E5CA2">
        <w:rPr>
          <w:b/>
          <w:sz w:val="18"/>
          <w:szCs w:val="18"/>
          <w:lang w:val="en-ZA"/>
        </w:rPr>
        <w:tab/>
      </w:r>
      <w:r w:rsidRPr="006E5CA2">
        <w:rPr>
          <w:rFonts w:cs="Arial"/>
          <w:sz w:val="18"/>
          <w:szCs w:val="18"/>
          <w:lang w:val="en-ZA"/>
        </w:rPr>
        <w:t>10 November 2015</w:t>
      </w:r>
    </w:p>
    <w:p w:rsidR="007F4679" w:rsidRPr="006E5CA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6E5CA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6E5CA2">
        <w:rPr>
          <w:rFonts w:cs="Arial"/>
          <w:b/>
          <w:sz w:val="18"/>
          <w:szCs w:val="18"/>
          <w:lang w:val="en-ZA"/>
        </w:rPr>
        <w:tab/>
      </w:r>
      <w:r w:rsidRPr="006E5CA2">
        <w:rPr>
          <w:sz w:val="18"/>
          <w:szCs w:val="18"/>
          <w:lang w:val="en-ZA"/>
        </w:rPr>
        <w:t>ZAG000112046</w:t>
      </w:r>
    </w:p>
    <w:p w:rsidR="006E5CA2" w:rsidRDefault="006E5CA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E5CA2">
        <w:rPr>
          <w:b/>
          <w:sz w:val="18"/>
          <w:szCs w:val="18"/>
          <w:lang w:val="en-ZA"/>
        </w:rPr>
        <w:t>Additional Information</w:t>
      </w:r>
      <w:r w:rsidRPr="006E5CA2">
        <w:rPr>
          <w:sz w:val="18"/>
          <w:szCs w:val="18"/>
          <w:lang w:val="en-ZA"/>
        </w:rPr>
        <w:tab/>
        <w:t>Unsecured Notes</w:t>
      </w:r>
    </w:p>
    <w:p w:rsidR="006E5CA2" w:rsidRPr="0029176C" w:rsidRDefault="006E5CA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E5CA2" w:rsidRPr="000A2F38" w:rsidRDefault="006E5CA2" w:rsidP="006E5C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17EF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17EF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173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173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37D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7EF7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CA2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5E2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1F8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9A8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731ED18-EE80-43CC-8E4C-DDC68454A165}"/>
</file>

<file path=customXml/itemProps2.xml><?xml version="1.0" encoding="utf-8"?>
<ds:datastoreItem xmlns:ds="http://schemas.openxmlformats.org/officeDocument/2006/customXml" ds:itemID="{8DF8FC0B-FFAD-4DC9-BD22-1D1182D5DA89}"/>
</file>

<file path=customXml/itemProps3.xml><?xml version="1.0" encoding="utf-8"?>
<ds:datastoreItem xmlns:ds="http://schemas.openxmlformats.org/officeDocument/2006/customXml" ds:itemID="{EBEE48DB-CC86-467C-B3B5-92910931EC6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FRS105 - 29 January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2014-01-30T05:21:00Z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